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8039D" w14:textId="4D007B07" w:rsidR="002E0A03" w:rsidRPr="002E0A03" w:rsidRDefault="002E0A03" w:rsidP="002E0A03">
      <w:pPr>
        <w:spacing w:before="100" w:beforeAutospacing="1" w:after="100" w:afterAutospacing="1"/>
        <w:jc w:val="center"/>
        <w:rPr>
          <w:rFonts w:ascii="Segoe UI" w:eastAsia="Times New Roman" w:hAnsi="Segoe UI" w:cs="Segoe UI"/>
          <w:b/>
          <w:bCs/>
          <w:sz w:val="22"/>
          <w:szCs w:val="22"/>
          <w:u w:val="single"/>
          <w:lang w:eastAsia="en-GB"/>
        </w:rPr>
      </w:pPr>
      <w:r w:rsidRPr="002E0A03">
        <w:rPr>
          <w:rFonts w:ascii="Segoe UI" w:eastAsia="Times New Roman" w:hAnsi="Segoe UI" w:cs="Segoe UI"/>
          <w:b/>
          <w:bCs/>
          <w:sz w:val="22"/>
          <w:szCs w:val="22"/>
          <w:u w:val="single"/>
          <w:lang w:eastAsia="en-GB"/>
        </w:rPr>
        <w:t>CAMBORNE SHOW SOCIETY CATTLE SECTION</w:t>
      </w:r>
    </w:p>
    <w:p w14:paraId="551F9F83" w14:textId="439720D1" w:rsidR="002E0A03" w:rsidRPr="002E0A03" w:rsidRDefault="002E0A03" w:rsidP="002E0A03">
      <w:pPr>
        <w:spacing w:before="100" w:beforeAutospacing="1" w:after="100" w:afterAutospacing="1"/>
        <w:jc w:val="center"/>
        <w:rPr>
          <w:rFonts w:ascii="Segoe UI" w:eastAsia="Times New Roman" w:hAnsi="Segoe UI" w:cs="Segoe UI"/>
          <w:b/>
          <w:bCs/>
          <w:sz w:val="22"/>
          <w:szCs w:val="22"/>
          <w:u w:val="single"/>
          <w:lang w:eastAsia="en-GB"/>
        </w:rPr>
      </w:pPr>
      <w:r w:rsidRPr="002E0A03">
        <w:rPr>
          <w:rFonts w:ascii="Segoe UI" w:eastAsia="Times New Roman" w:hAnsi="Segoe UI" w:cs="Segoe UI"/>
          <w:b/>
          <w:bCs/>
          <w:sz w:val="22"/>
          <w:szCs w:val="22"/>
          <w:u w:val="single"/>
          <w:lang w:eastAsia="en-GB"/>
        </w:rPr>
        <w:t>REGISTER OF PERSONS TENDING/HANDLING LIVESTOCK AT THE 202</w:t>
      </w:r>
      <w:r w:rsidR="002D7F34">
        <w:rPr>
          <w:rFonts w:ascii="Segoe UI" w:eastAsia="Times New Roman" w:hAnsi="Segoe UI" w:cs="Segoe UI"/>
          <w:b/>
          <w:bCs/>
          <w:sz w:val="22"/>
          <w:szCs w:val="22"/>
          <w:u w:val="single"/>
          <w:lang w:eastAsia="en-GB"/>
        </w:rPr>
        <w:t>4</w:t>
      </w:r>
      <w:r w:rsidRPr="002E0A03">
        <w:rPr>
          <w:rFonts w:ascii="Segoe UI" w:eastAsia="Times New Roman" w:hAnsi="Segoe UI" w:cs="Segoe UI"/>
          <w:b/>
          <w:bCs/>
          <w:sz w:val="22"/>
          <w:szCs w:val="22"/>
          <w:u w:val="single"/>
          <w:lang w:eastAsia="en-GB"/>
        </w:rPr>
        <w:t xml:space="preserve"> SHOW</w:t>
      </w:r>
    </w:p>
    <w:p w14:paraId="0D8C5F62" w14:textId="77777777" w:rsidR="002E0A03" w:rsidRDefault="002E0A03" w:rsidP="002E0A03">
      <w:pPr>
        <w:spacing w:before="100" w:beforeAutospacing="1" w:after="100" w:afterAutospacing="1"/>
        <w:rPr>
          <w:rFonts w:ascii="Segoe UI" w:eastAsia="Times New Roman" w:hAnsi="Segoe UI" w:cs="Segoe UI"/>
          <w:sz w:val="22"/>
          <w:szCs w:val="22"/>
          <w:lang w:eastAsia="en-GB"/>
        </w:rPr>
      </w:pPr>
    </w:p>
    <w:p w14:paraId="16AADBEA" w14:textId="6F0A8A58" w:rsidR="002E0A03" w:rsidRPr="002E0A03" w:rsidRDefault="002E0A03" w:rsidP="002E0A03">
      <w:pPr>
        <w:spacing w:before="100" w:beforeAutospacing="1" w:after="100" w:afterAutospacing="1"/>
        <w:rPr>
          <w:rFonts w:ascii="Segoe UI" w:eastAsia="Times New Roman" w:hAnsi="Segoe UI" w:cs="Segoe UI"/>
          <w:sz w:val="22"/>
          <w:szCs w:val="22"/>
          <w:lang w:eastAsia="en-GB"/>
        </w:rPr>
      </w:pPr>
      <w:r w:rsidRPr="002E0A03">
        <w:rPr>
          <w:rFonts w:ascii="Segoe UI" w:eastAsia="Times New Roman" w:hAnsi="Segoe UI" w:cs="Segoe UI"/>
          <w:sz w:val="22"/>
          <w:szCs w:val="22"/>
          <w:lang w:eastAsia="en-GB"/>
        </w:rPr>
        <w:t xml:space="preserve">To comply with DEFRA Show Regulations you are required to provide a list of those people who will be tending/handling your livestock during the Show. This information is required to provide traceability should the need arise. Please therefore provide the names and addresses of all such persons. If at this stage you are not sure who will be present, please provide the names of all likely helpers. Thank you for your co-operation. </w:t>
      </w:r>
    </w:p>
    <w:p w14:paraId="33C34E3D" w14:textId="2BB23791" w:rsidR="002E0A03" w:rsidRPr="002E0A03" w:rsidRDefault="002E0A03" w:rsidP="002E0A03">
      <w:pPr>
        <w:spacing w:before="100" w:beforeAutospacing="1" w:after="100" w:afterAutospacing="1"/>
        <w:rPr>
          <w:rFonts w:ascii="Segoe UI" w:eastAsia="Times New Roman" w:hAnsi="Segoe UI" w:cs="Segoe UI"/>
          <w:sz w:val="22"/>
          <w:szCs w:val="22"/>
          <w:u w:val="single"/>
          <w:lang w:eastAsia="en-GB"/>
        </w:rPr>
      </w:pPr>
      <w:r w:rsidRPr="002E0A03">
        <w:rPr>
          <w:rFonts w:ascii="Segoe UI" w:eastAsia="Times New Roman" w:hAnsi="Segoe UI" w:cs="Segoe UI"/>
          <w:sz w:val="22"/>
          <w:szCs w:val="22"/>
          <w:u w:val="single"/>
          <w:lang w:eastAsia="en-GB"/>
        </w:rPr>
        <w:t xml:space="preserve">Handler Details </w:t>
      </w:r>
    </w:p>
    <w:tbl>
      <w:tblPr>
        <w:tblStyle w:val="TableGrid"/>
        <w:tblW w:w="0" w:type="auto"/>
        <w:tblLook w:val="04A0" w:firstRow="1" w:lastRow="0" w:firstColumn="1" w:lastColumn="0" w:noHBand="0" w:noVBand="1"/>
      </w:tblPr>
      <w:tblGrid>
        <w:gridCol w:w="3005"/>
        <w:gridCol w:w="3005"/>
        <w:gridCol w:w="3006"/>
      </w:tblGrid>
      <w:tr w:rsidR="002E0A03" w:rsidRPr="002E0A03" w14:paraId="7D81A75F" w14:textId="77777777" w:rsidTr="002E0A03">
        <w:tc>
          <w:tcPr>
            <w:tcW w:w="3005" w:type="dxa"/>
          </w:tcPr>
          <w:p w14:paraId="1E361133" w14:textId="29F5CC88" w:rsidR="002E0A03" w:rsidRPr="002E0A03" w:rsidRDefault="002E0A03" w:rsidP="002E0A03">
            <w:pPr>
              <w:spacing w:before="100" w:beforeAutospacing="1" w:after="100" w:afterAutospacing="1"/>
              <w:rPr>
                <w:rFonts w:ascii="Segoe UI" w:eastAsia="Times New Roman" w:hAnsi="Segoe UI" w:cs="Segoe UI"/>
                <w:sz w:val="22"/>
                <w:szCs w:val="22"/>
                <w:lang w:eastAsia="en-GB"/>
              </w:rPr>
            </w:pPr>
            <w:r w:rsidRPr="002E0A03">
              <w:rPr>
                <w:rFonts w:ascii="Segoe UI" w:eastAsia="Times New Roman" w:hAnsi="Segoe UI" w:cs="Segoe UI"/>
                <w:sz w:val="22"/>
                <w:szCs w:val="22"/>
                <w:lang w:eastAsia="en-GB"/>
              </w:rPr>
              <w:t>Name</w:t>
            </w:r>
          </w:p>
        </w:tc>
        <w:tc>
          <w:tcPr>
            <w:tcW w:w="3005" w:type="dxa"/>
          </w:tcPr>
          <w:p w14:paraId="1B3E8275" w14:textId="69242DFC" w:rsidR="002E0A03" w:rsidRPr="002E0A03" w:rsidRDefault="002E0A03" w:rsidP="002E0A03">
            <w:pPr>
              <w:spacing w:before="100" w:beforeAutospacing="1" w:after="100" w:afterAutospacing="1"/>
              <w:rPr>
                <w:rFonts w:ascii="Segoe UI" w:eastAsia="Times New Roman" w:hAnsi="Segoe UI" w:cs="Segoe UI"/>
                <w:sz w:val="22"/>
                <w:szCs w:val="22"/>
                <w:lang w:eastAsia="en-GB"/>
              </w:rPr>
            </w:pPr>
            <w:r w:rsidRPr="002E0A03">
              <w:rPr>
                <w:rFonts w:ascii="Segoe UI" w:eastAsia="Times New Roman" w:hAnsi="Segoe UI" w:cs="Segoe UI"/>
                <w:sz w:val="22"/>
                <w:szCs w:val="22"/>
                <w:lang w:eastAsia="en-GB"/>
              </w:rPr>
              <w:t>Address</w:t>
            </w:r>
          </w:p>
        </w:tc>
        <w:tc>
          <w:tcPr>
            <w:tcW w:w="3006" w:type="dxa"/>
          </w:tcPr>
          <w:p w14:paraId="481F8D6F" w14:textId="718FBD8C" w:rsidR="002E0A03" w:rsidRPr="002E0A03" w:rsidRDefault="002E0A03" w:rsidP="002E0A03">
            <w:pPr>
              <w:spacing w:before="100" w:beforeAutospacing="1" w:after="100" w:afterAutospacing="1"/>
              <w:rPr>
                <w:rFonts w:ascii="Segoe UI" w:eastAsia="Times New Roman" w:hAnsi="Segoe UI" w:cs="Segoe UI"/>
                <w:sz w:val="22"/>
                <w:szCs w:val="22"/>
                <w:lang w:eastAsia="en-GB"/>
              </w:rPr>
            </w:pPr>
            <w:r w:rsidRPr="002E0A03">
              <w:rPr>
                <w:rFonts w:ascii="Segoe UI" w:eastAsia="Times New Roman" w:hAnsi="Segoe UI" w:cs="Segoe UI"/>
                <w:sz w:val="22"/>
                <w:szCs w:val="22"/>
                <w:lang w:eastAsia="en-GB"/>
              </w:rPr>
              <w:t>Telephone Number</w:t>
            </w:r>
          </w:p>
        </w:tc>
      </w:tr>
      <w:tr w:rsidR="002E0A03" w:rsidRPr="002E0A03" w14:paraId="0A5203BF" w14:textId="77777777" w:rsidTr="002E0A03">
        <w:tc>
          <w:tcPr>
            <w:tcW w:w="3005" w:type="dxa"/>
          </w:tcPr>
          <w:p w14:paraId="71FEF5B9" w14:textId="77777777" w:rsidR="002E0A03" w:rsidRPr="002E0A03" w:rsidRDefault="002E0A03" w:rsidP="002E0A03">
            <w:pPr>
              <w:spacing w:before="100" w:beforeAutospacing="1" w:after="100" w:afterAutospacing="1"/>
              <w:rPr>
                <w:rFonts w:ascii="Segoe UI" w:eastAsia="Times New Roman" w:hAnsi="Segoe UI" w:cs="Segoe UI"/>
                <w:sz w:val="22"/>
                <w:szCs w:val="22"/>
                <w:lang w:eastAsia="en-GB"/>
              </w:rPr>
            </w:pPr>
          </w:p>
        </w:tc>
        <w:tc>
          <w:tcPr>
            <w:tcW w:w="3005" w:type="dxa"/>
          </w:tcPr>
          <w:p w14:paraId="5D25B11E" w14:textId="77777777" w:rsidR="002E0A03" w:rsidRPr="002E0A03" w:rsidRDefault="002E0A03" w:rsidP="002E0A03">
            <w:pPr>
              <w:spacing w:before="100" w:beforeAutospacing="1" w:after="100" w:afterAutospacing="1"/>
              <w:rPr>
                <w:rFonts w:ascii="Segoe UI" w:eastAsia="Times New Roman" w:hAnsi="Segoe UI" w:cs="Segoe UI"/>
                <w:sz w:val="22"/>
                <w:szCs w:val="22"/>
                <w:lang w:eastAsia="en-GB"/>
              </w:rPr>
            </w:pPr>
          </w:p>
        </w:tc>
        <w:tc>
          <w:tcPr>
            <w:tcW w:w="3006" w:type="dxa"/>
          </w:tcPr>
          <w:p w14:paraId="0A08AFEE" w14:textId="77777777" w:rsidR="002E0A03" w:rsidRPr="002E0A03" w:rsidRDefault="002E0A03" w:rsidP="002E0A03">
            <w:pPr>
              <w:spacing w:before="100" w:beforeAutospacing="1" w:after="100" w:afterAutospacing="1"/>
              <w:rPr>
                <w:rFonts w:ascii="Segoe UI" w:eastAsia="Times New Roman" w:hAnsi="Segoe UI" w:cs="Segoe UI"/>
                <w:sz w:val="22"/>
                <w:szCs w:val="22"/>
                <w:lang w:eastAsia="en-GB"/>
              </w:rPr>
            </w:pPr>
          </w:p>
        </w:tc>
      </w:tr>
      <w:tr w:rsidR="002E0A03" w:rsidRPr="002E0A03" w14:paraId="1ADDBC42" w14:textId="77777777" w:rsidTr="002E0A03">
        <w:tc>
          <w:tcPr>
            <w:tcW w:w="3005" w:type="dxa"/>
          </w:tcPr>
          <w:p w14:paraId="07667867" w14:textId="77777777" w:rsidR="002E0A03" w:rsidRPr="002E0A03" w:rsidRDefault="002E0A03" w:rsidP="002E0A03">
            <w:pPr>
              <w:spacing w:before="100" w:beforeAutospacing="1" w:after="100" w:afterAutospacing="1"/>
              <w:rPr>
                <w:rFonts w:ascii="Segoe UI" w:eastAsia="Times New Roman" w:hAnsi="Segoe UI" w:cs="Segoe UI"/>
                <w:sz w:val="22"/>
                <w:szCs w:val="22"/>
                <w:lang w:eastAsia="en-GB"/>
              </w:rPr>
            </w:pPr>
          </w:p>
        </w:tc>
        <w:tc>
          <w:tcPr>
            <w:tcW w:w="3005" w:type="dxa"/>
          </w:tcPr>
          <w:p w14:paraId="0125BBDF" w14:textId="77777777" w:rsidR="002E0A03" w:rsidRPr="002E0A03" w:rsidRDefault="002E0A03" w:rsidP="002E0A03">
            <w:pPr>
              <w:spacing w:before="100" w:beforeAutospacing="1" w:after="100" w:afterAutospacing="1"/>
              <w:rPr>
                <w:rFonts w:ascii="Segoe UI" w:eastAsia="Times New Roman" w:hAnsi="Segoe UI" w:cs="Segoe UI"/>
                <w:sz w:val="22"/>
                <w:szCs w:val="22"/>
                <w:lang w:eastAsia="en-GB"/>
              </w:rPr>
            </w:pPr>
          </w:p>
        </w:tc>
        <w:tc>
          <w:tcPr>
            <w:tcW w:w="3006" w:type="dxa"/>
          </w:tcPr>
          <w:p w14:paraId="1FA5132F" w14:textId="77777777" w:rsidR="002E0A03" w:rsidRPr="002E0A03" w:rsidRDefault="002E0A03" w:rsidP="002E0A03">
            <w:pPr>
              <w:spacing w:before="100" w:beforeAutospacing="1" w:after="100" w:afterAutospacing="1"/>
              <w:rPr>
                <w:rFonts w:ascii="Segoe UI" w:eastAsia="Times New Roman" w:hAnsi="Segoe UI" w:cs="Segoe UI"/>
                <w:sz w:val="22"/>
                <w:szCs w:val="22"/>
                <w:lang w:eastAsia="en-GB"/>
              </w:rPr>
            </w:pPr>
          </w:p>
        </w:tc>
      </w:tr>
      <w:tr w:rsidR="002E0A03" w:rsidRPr="002E0A03" w14:paraId="7FA3C1CD" w14:textId="77777777" w:rsidTr="002E0A03">
        <w:tc>
          <w:tcPr>
            <w:tcW w:w="3005" w:type="dxa"/>
          </w:tcPr>
          <w:p w14:paraId="478BE836" w14:textId="77777777" w:rsidR="002E0A03" w:rsidRPr="002E0A03" w:rsidRDefault="002E0A03" w:rsidP="002E0A03">
            <w:pPr>
              <w:spacing w:before="100" w:beforeAutospacing="1" w:after="100" w:afterAutospacing="1"/>
              <w:rPr>
                <w:rFonts w:ascii="Segoe UI" w:eastAsia="Times New Roman" w:hAnsi="Segoe UI" w:cs="Segoe UI"/>
                <w:sz w:val="22"/>
                <w:szCs w:val="22"/>
                <w:lang w:eastAsia="en-GB"/>
              </w:rPr>
            </w:pPr>
          </w:p>
        </w:tc>
        <w:tc>
          <w:tcPr>
            <w:tcW w:w="3005" w:type="dxa"/>
          </w:tcPr>
          <w:p w14:paraId="5D583299" w14:textId="77777777" w:rsidR="002E0A03" w:rsidRPr="002E0A03" w:rsidRDefault="002E0A03" w:rsidP="002E0A03">
            <w:pPr>
              <w:spacing w:before="100" w:beforeAutospacing="1" w:after="100" w:afterAutospacing="1"/>
              <w:rPr>
                <w:rFonts w:ascii="Segoe UI" w:eastAsia="Times New Roman" w:hAnsi="Segoe UI" w:cs="Segoe UI"/>
                <w:sz w:val="22"/>
                <w:szCs w:val="22"/>
                <w:lang w:eastAsia="en-GB"/>
              </w:rPr>
            </w:pPr>
          </w:p>
        </w:tc>
        <w:tc>
          <w:tcPr>
            <w:tcW w:w="3006" w:type="dxa"/>
          </w:tcPr>
          <w:p w14:paraId="1B9A0AF9" w14:textId="77777777" w:rsidR="002E0A03" w:rsidRPr="002E0A03" w:rsidRDefault="002E0A03" w:rsidP="002E0A03">
            <w:pPr>
              <w:spacing w:before="100" w:beforeAutospacing="1" w:after="100" w:afterAutospacing="1"/>
              <w:rPr>
                <w:rFonts w:ascii="Segoe UI" w:eastAsia="Times New Roman" w:hAnsi="Segoe UI" w:cs="Segoe UI"/>
                <w:sz w:val="22"/>
                <w:szCs w:val="22"/>
                <w:lang w:eastAsia="en-GB"/>
              </w:rPr>
            </w:pPr>
          </w:p>
        </w:tc>
      </w:tr>
      <w:tr w:rsidR="002E0A03" w:rsidRPr="002E0A03" w14:paraId="4857B8DE" w14:textId="77777777" w:rsidTr="002E0A03">
        <w:tc>
          <w:tcPr>
            <w:tcW w:w="3005" w:type="dxa"/>
          </w:tcPr>
          <w:p w14:paraId="484EE363" w14:textId="77777777" w:rsidR="002E0A03" w:rsidRPr="002E0A03" w:rsidRDefault="002E0A03" w:rsidP="002E0A03">
            <w:pPr>
              <w:spacing w:before="100" w:beforeAutospacing="1" w:after="100" w:afterAutospacing="1"/>
              <w:rPr>
                <w:rFonts w:ascii="Segoe UI" w:eastAsia="Times New Roman" w:hAnsi="Segoe UI" w:cs="Segoe UI"/>
                <w:sz w:val="22"/>
                <w:szCs w:val="22"/>
                <w:lang w:eastAsia="en-GB"/>
              </w:rPr>
            </w:pPr>
          </w:p>
        </w:tc>
        <w:tc>
          <w:tcPr>
            <w:tcW w:w="3005" w:type="dxa"/>
          </w:tcPr>
          <w:p w14:paraId="15762801" w14:textId="77777777" w:rsidR="002E0A03" w:rsidRPr="002E0A03" w:rsidRDefault="002E0A03" w:rsidP="002E0A03">
            <w:pPr>
              <w:spacing w:before="100" w:beforeAutospacing="1" w:after="100" w:afterAutospacing="1"/>
              <w:rPr>
                <w:rFonts w:ascii="Segoe UI" w:eastAsia="Times New Roman" w:hAnsi="Segoe UI" w:cs="Segoe UI"/>
                <w:sz w:val="22"/>
                <w:szCs w:val="22"/>
                <w:lang w:eastAsia="en-GB"/>
              </w:rPr>
            </w:pPr>
          </w:p>
        </w:tc>
        <w:tc>
          <w:tcPr>
            <w:tcW w:w="3006" w:type="dxa"/>
          </w:tcPr>
          <w:p w14:paraId="70E97C70" w14:textId="77777777" w:rsidR="002E0A03" w:rsidRPr="002E0A03" w:rsidRDefault="002E0A03" w:rsidP="002E0A03">
            <w:pPr>
              <w:spacing w:before="100" w:beforeAutospacing="1" w:after="100" w:afterAutospacing="1"/>
              <w:rPr>
                <w:rFonts w:ascii="Segoe UI" w:eastAsia="Times New Roman" w:hAnsi="Segoe UI" w:cs="Segoe UI"/>
                <w:sz w:val="22"/>
                <w:szCs w:val="22"/>
                <w:lang w:eastAsia="en-GB"/>
              </w:rPr>
            </w:pPr>
          </w:p>
        </w:tc>
      </w:tr>
      <w:tr w:rsidR="002E0A03" w:rsidRPr="002E0A03" w14:paraId="49828509" w14:textId="77777777" w:rsidTr="002E0A03">
        <w:tc>
          <w:tcPr>
            <w:tcW w:w="3005" w:type="dxa"/>
          </w:tcPr>
          <w:p w14:paraId="685BF0F1" w14:textId="77777777" w:rsidR="002E0A03" w:rsidRPr="002E0A03" w:rsidRDefault="002E0A03" w:rsidP="002E0A03">
            <w:pPr>
              <w:spacing w:before="100" w:beforeAutospacing="1" w:after="100" w:afterAutospacing="1"/>
              <w:rPr>
                <w:rFonts w:ascii="Segoe UI" w:eastAsia="Times New Roman" w:hAnsi="Segoe UI" w:cs="Segoe UI"/>
                <w:sz w:val="22"/>
                <w:szCs w:val="22"/>
                <w:lang w:eastAsia="en-GB"/>
              </w:rPr>
            </w:pPr>
          </w:p>
        </w:tc>
        <w:tc>
          <w:tcPr>
            <w:tcW w:w="3005" w:type="dxa"/>
          </w:tcPr>
          <w:p w14:paraId="2A3734A7" w14:textId="77777777" w:rsidR="002E0A03" w:rsidRPr="002E0A03" w:rsidRDefault="002E0A03" w:rsidP="002E0A03">
            <w:pPr>
              <w:spacing w:before="100" w:beforeAutospacing="1" w:after="100" w:afterAutospacing="1"/>
              <w:rPr>
                <w:rFonts w:ascii="Segoe UI" w:eastAsia="Times New Roman" w:hAnsi="Segoe UI" w:cs="Segoe UI"/>
                <w:sz w:val="22"/>
                <w:szCs w:val="22"/>
                <w:lang w:eastAsia="en-GB"/>
              </w:rPr>
            </w:pPr>
          </w:p>
        </w:tc>
        <w:tc>
          <w:tcPr>
            <w:tcW w:w="3006" w:type="dxa"/>
          </w:tcPr>
          <w:p w14:paraId="22EBC21D" w14:textId="77777777" w:rsidR="002E0A03" w:rsidRPr="002E0A03" w:rsidRDefault="002E0A03" w:rsidP="002E0A03">
            <w:pPr>
              <w:spacing w:before="100" w:beforeAutospacing="1" w:after="100" w:afterAutospacing="1"/>
              <w:rPr>
                <w:rFonts w:ascii="Segoe UI" w:eastAsia="Times New Roman" w:hAnsi="Segoe UI" w:cs="Segoe UI"/>
                <w:sz w:val="22"/>
                <w:szCs w:val="22"/>
                <w:lang w:eastAsia="en-GB"/>
              </w:rPr>
            </w:pPr>
          </w:p>
        </w:tc>
      </w:tr>
    </w:tbl>
    <w:p w14:paraId="7E4CBE8C" w14:textId="77777777" w:rsidR="002E0A03" w:rsidRPr="002E0A03" w:rsidRDefault="002E0A03" w:rsidP="002E0A03">
      <w:pPr>
        <w:rPr>
          <w:rFonts w:ascii="Segoe UI" w:eastAsia="Times New Roman" w:hAnsi="Segoe UI" w:cs="Segoe UI"/>
          <w:sz w:val="22"/>
          <w:szCs w:val="22"/>
          <w:lang w:eastAsia="en-GB"/>
        </w:rPr>
      </w:pPr>
    </w:p>
    <w:p w14:paraId="1686D0AF" w14:textId="77777777" w:rsidR="002E0A03" w:rsidRPr="002E0A03" w:rsidRDefault="002E0A03" w:rsidP="002E0A03">
      <w:pPr>
        <w:rPr>
          <w:rFonts w:ascii="Segoe UI" w:eastAsia="Times New Roman" w:hAnsi="Segoe UI" w:cs="Segoe UI"/>
          <w:sz w:val="22"/>
          <w:szCs w:val="22"/>
          <w:lang w:eastAsia="en-GB"/>
        </w:rPr>
      </w:pPr>
    </w:p>
    <w:p w14:paraId="319CC06D" w14:textId="6137034F" w:rsidR="002E0A03" w:rsidRPr="002E0A03" w:rsidRDefault="002E0A03" w:rsidP="002E0A03">
      <w:pPr>
        <w:rPr>
          <w:rFonts w:ascii="Segoe UI" w:eastAsia="Times New Roman" w:hAnsi="Segoe UI" w:cs="Segoe UI"/>
          <w:sz w:val="22"/>
          <w:szCs w:val="22"/>
          <w:lang w:eastAsia="en-GB"/>
        </w:rPr>
      </w:pPr>
      <w:r w:rsidRPr="002E0A03">
        <w:rPr>
          <w:rFonts w:ascii="Segoe UI" w:eastAsia="Times New Roman" w:hAnsi="Segoe UI" w:cs="Segoe UI"/>
          <w:sz w:val="22"/>
          <w:szCs w:val="22"/>
          <w:lang w:eastAsia="en-GB"/>
        </w:rPr>
        <w:t xml:space="preserve">Please complete and return with Entry forms. </w:t>
      </w:r>
    </w:p>
    <w:p w14:paraId="658EE23F" w14:textId="77777777" w:rsidR="002E0A03" w:rsidRPr="002E0A03" w:rsidRDefault="002E0A03" w:rsidP="002E0A03">
      <w:pPr>
        <w:spacing w:before="100" w:beforeAutospacing="1" w:after="100" w:afterAutospacing="1"/>
        <w:rPr>
          <w:rFonts w:ascii="Segoe UI" w:eastAsia="Times New Roman" w:hAnsi="Segoe UI" w:cs="Segoe UI"/>
          <w:sz w:val="22"/>
          <w:szCs w:val="22"/>
          <w:lang w:eastAsia="en-GB"/>
        </w:rPr>
      </w:pPr>
      <w:r w:rsidRPr="002E0A03">
        <w:rPr>
          <w:rFonts w:ascii="Segoe UI" w:eastAsia="Times New Roman" w:hAnsi="Segoe UI" w:cs="Segoe UI"/>
          <w:sz w:val="22"/>
          <w:szCs w:val="22"/>
          <w:lang w:eastAsia="en-GB"/>
        </w:rPr>
        <w:t xml:space="preserve">IMPORTANT All Exhibitors and handlers will be required to wear washable or disposable overalls and comply with DEFRA and BCMS regulations in place at the time of the Show. </w:t>
      </w:r>
    </w:p>
    <w:p w14:paraId="358A841F" w14:textId="77777777" w:rsidR="00E50F0A" w:rsidRDefault="00E50F0A"/>
    <w:sectPr w:rsidR="00E50F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03"/>
    <w:rsid w:val="002D7F34"/>
    <w:rsid w:val="002E0A03"/>
    <w:rsid w:val="003B143F"/>
    <w:rsid w:val="004D0160"/>
    <w:rsid w:val="00E50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FA78F"/>
  <w15:chartTrackingRefBased/>
  <w15:docId w15:val="{5AFFD0A8-9BE8-F740-9F2A-7205A47C2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0A03"/>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2E0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8172755">
      <w:bodyDiv w:val="1"/>
      <w:marLeft w:val="0"/>
      <w:marRight w:val="0"/>
      <w:marTop w:val="0"/>
      <w:marBottom w:val="0"/>
      <w:divBdr>
        <w:top w:val="none" w:sz="0" w:space="0" w:color="auto"/>
        <w:left w:val="none" w:sz="0" w:space="0" w:color="auto"/>
        <w:bottom w:val="none" w:sz="0" w:space="0" w:color="auto"/>
        <w:right w:val="none" w:sz="0" w:space="0" w:color="auto"/>
      </w:divBdr>
      <w:divsChild>
        <w:div w:id="1890144404">
          <w:marLeft w:val="0"/>
          <w:marRight w:val="0"/>
          <w:marTop w:val="0"/>
          <w:marBottom w:val="0"/>
          <w:divBdr>
            <w:top w:val="none" w:sz="0" w:space="0" w:color="auto"/>
            <w:left w:val="none" w:sz="0" w:space="0" w:color="auto"/>
            <w:bottom w:val="none" w:sz="0" w:space="0" w:color="auto"/>
            <w:right w:val="none" w:sz="0" w:space="0" w:color="auto"/>
          </w:divBdr>
          <w:divsChild>
            <w:div w:id="453713924">
              <w:marLeft w:val="0"/>
              <w:marRight w:val="0"/>
              <w:marTop w:val="0"/>
              <w:marBottom w:val="0"/>
              <w:divBdr>
                <w:top w:val="none" w:sz="0" w:space="0" w:color="auto"/>
                <w:left w:val="none" w:sz="0" w:space="0" w:color="auto"/>
                <w:bottom w:val="none" w:sz="0" w:space="0" w:color="auto"/>
                <w:right w:val="none" w:sz="0" w:space="0" w:color="auto"/>
              </w:divBdr>
              <w:divsChild>
                <w:div w:id="1680697882">
                  <w:marLeft w:val="0"/>
                  <w:marRight w:val="0"/>
                  <w:marTop w:val="0"/>
                  <w:marBottom w:val="0"/>
                  <w:divBdr>
                    <w:top w:val="none" w:sz="0" w:space="0" w:color="auto"/>
                    <w:left w:val="none" w:sz="0" w:space="0" w:color="auto"/>
                    <w:bottom w:val="none" w:sz="0" w:space="0" w:color="auto"/>
                    <w:right w:val="none" w:sz="0" w:space="0" w:color="auto"/>
                  </w:divBdr>
                </w:div>
              </w:divsChild>
            </w:div>
            <w:div w:id="355734066">
              <w:marLeft w:val="0"/>
              <w:marRight w:val="0"/>
              <w:marTop w:val="0"/>
              <w:marBottom w:val="0"/>
              <w:divBdr>
                <w:top w:val="none" w:sz="0" w:space="0" w:color="auto"/>
                <w:left w:val="none" w:sz="0" w:space="0" w:color="auto"/>
                <w:bottom w:val="none" w:sz="0" w:space="0" w:color="auto"/>
                <w:right w:val="none" w:sz="0" w:space="0" w:color="auto"/>
              </w:divBdr>
              <w:divsChild>
                <w:div w:id="1250308380">
                  <w:marLeft w:val="0"/>
                  <w:marRight w:val="0"/>
                  <w:marTop w:val="0"/>
                  <w:marBottom w:val="0"/>
                  <w:divBdr>
                    <w:top w:val="none" w:sz="0" w:space="0" w:color="auto"/>
                    <w:left w:val="none" w:sz="0" w:space="0" w:color="auto"/>
                    <w:bottom w:val="none" w:sz="0" w:space="0" w:color="auto"/>
                    <w:right w:val="none" w:sz="0" w:space="0" w:color="auto"/>
                  </w:divBdr>
                </w:div>
              </w:divsChild>
            </w:div>
            <w:div w:id="57289737">
              <w:marLeft w:val="0"/>
              <w:marRight w:val="0"/>
              <w:marTop w:val="0"/>
              <w:marBottom w:val="0"/>
              <w:divBdr>
                <w:top w:val="none" w:sz="0" w:space="0" w:color="auto"/>
                <w:left w:val="none" w:sz="0" w:space="0" w:color="auto"/>
                <w:bottom w:val="none" w:sz="0" w:space="0" w:color="auto"/>
                <w:right w:val="none" w:sz="0" w:space="0" w:color="auto"/>
              </w:divBdr>
              <w:divsChild>
                <w:div w:id="275798456">
                  <w:marLeft w:val="0"/>
                  <w:marRight w:val="0"/>
                  <w:marTop w:val="0"/>
                  <w:marBottom w:val="0"/>
                  <w:divBdr>
                    <w:top w:val="none" w:sz="0" w:space="0" w:color="auto"/>
                    <w:left w:val="none" w:sz="0" w:space="0" w:color="auto"/>
                    <w:bottom w:val="none" w:sz="0" w:space="0" w:color="auto"/>
                    <w:right w:val="none" w:sz="0" w:space="0" w:color="auto"/>
                  </w:divBdr>
                </w:div>
              </w:divsChild>
            </w:div>
            <w:div w:id="453598726">
              <w:marLeft w:val="0"/>
              <w:marRight w:val="0"/>
              <w:marTop w:val="0"/>
              <w:marBottom w:val="0"/>
              <w:divBdr>
                <w:top w:val="none" w:sz="0" w:space="0" w:color="auto"/>
                <w:left w:val="none" w:sz="0" w:space="0" w:color="auto"/>
                <w:bottom w:val="none" w:sz="0" w:space="0" w:color="auto"/>
                <w:right w:val="none" w:sz="0" w:space="0" w:color="auto"/>
              </w:divBdr>
              <w:divsChild>
                <w:div w:id="1883900052">
                  <w:marLeft w:val="0"/>
                  <w:marRight w:val="0"/>
                  <w:marTop w:val="0"/>
                  <w:marBottom w:val="0"/>
                  <w:divBdr>
                    <w:top w:val="none" w:sz="0" w:space="0" w:color="auto"/>
                    <w:left w:val="none" w:sz="0" w:space="0" w:color="auto"/>
                    <w:bottom w:val="none" w:sz="0" w:space="0" w:color="auto"/>
                    <w:right w:val="none" w:sz="0" w:space="0" w:color="auto"/>
                  </w:divBdr>
                </w:div>
              </w:divsChild>
            </w:div>
            <w:div w:id="1764835343">
              <w:marLeft w:val="0"/>
              <w:marRight w:val="0"/>
              <w:marTop w:val="0"/>
              <w:marBottom w:val="0"/>
              <w:divBdr>
                <w:top w:val="none" w:sz="0" w:space="0" w:color="auto"/>
                <w:left w:val="none" w:sz="0" w:space="0" w:color="auto"/>
                <w:bottom w:val="none" w:sz="0" w:space="0" w:color="auto"/>
                <w:right w:val="none" w:sz="0" w:space="0" w:color="auto"/>
              </w:divBdr>
              <w:divsChild>
                <w:div w:id="777217841">
                  <w:marLeft w:val="0"/>
                  <w:marRight w:val="0"/>
                  <w:marTop w:val="0"/>
                  <w:marBottom w:val="0"/>
                  <w:divBdr>
                    <w:top w:val="none" w:sz="0" w:space="0" w:color="auto"/>
                    <w:left w:val="none" w:sz="0" w:space="0" w:color="auto"/>
                    <w:bottom w:val="none" w:sz="0" w:space="0" w:color="auto"/>
                    <w:right w:val="none" w:sz="0" w:space="0" w:color="auto"/>
                  </w:divBdr>
                </w:div>
              </w:divsChild>
            </w:div>
            <w:div w:id="147328422">
              <w:marLeft w:val="0"/>
              <w:marRight w:val="0"/>
              <w:marTop w:val="0"/>
              <w:marBottom w:val="0"/>
              <w:divBdr>
                <w:top w:val="none" w:sz="0" w:space="0" w:color="auto"/>
                <w:left w:val="none" w:sz="0" w:space="0" w:color="auto"/>
                <w:bottom w:val="none" w:sz="0" w:space="0" w:color="auto"/>
                <w:right w:val="none" w:sz="0" w:space="0" w:color="auto"/>
              </w:divBdr>
              <w:divsChild>
                <w:div w:id="518277242">
                  <w:marLeft w:val="0"/>
                  <w:marRight w:val="0"/>
                  <w:marTop w:val="0"/>
                  <w:marBottom w:val="0"/>
                  <w:divBdr>
                    <w:top w:val="none" w:sz="0" w:space="0" w:color="auto"/>
                    <w:left w:val="none" w:sz="0" w:space="0" w:color="auto"/>
                    <w:bottom w:val="none" w:sz="0" w:space="0" w:color="auto"/>
                    <w:right w:val="none" w:sz="0" w:space="0" w:color="auto"/>
                  </w:divBdr>
                </w:div>
              </w:divsChild>
            </w:div>
            <w:div w:id="1287736665">
              <w:marLeft w:val="0"/>
              <w:marRight w:val="0"/>
              <w:marTop w:val="0"/>
              <w:marBottom w:val="0"/>
              <w:divBdr>
                <w:top w:val="none" w:sz="0" w:space="0" w:color="auto"/>
                <w:left w:val="none" w:sz="0" w:space="0" w:color="auto"/>
                <w:bottom w:val="none" w:sz="0" w:space="0" w:color="auto"/>
                <w:right w:val="none" w:sz="0" w:space="0" w:color="auto"/>
              </w:divBdr>
              <w:divsChild>
                <w:div w:id="56664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Benney</dc:creator>
  <cp:keywords/>
  <dc:description/>
  <cp:lastModifiedBy>Rachael Benney</cp:lastModifiedBy>
  <cp:revision>3</cp:revision>
  <dcterms:created xsi:type="dcterms:W3CDTF">2024-06-03T12:26:00Z</dcterms:created>
  <dcterms:modified xsi:type="dcterms:W3CDTF">2024-06-03T12:26:00Z</dcterms:modified>
</cp:coreProperties>
</file>